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BC1"/>
  <w:body>
    <w:p w14:paraId="25B3E384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 xml:space="preserve">MANUAL – VIDEO </w:t>
      </w:r>
      <w:r w:rsidR="00541A8D">
        <w:rPr>
          <w:rFonts w:ascii="Domaine Display" w:hAnsi="Domaine Display"/>
          <w:b/>
          <w:bCs/>
        </w:rPr>
        <w:t>2</w:t>
      </w:r>
    </w:p>
    <w:p w14:paraId="012C1679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  <w:sz w:val="48"/>
          <w:szCs w:val="48"/>
        </w:rPr>
        <w:t>Mentaliteten</w:t>
      </w:r>
      <w:r w:rsidRPr="00541A8D">
        <w:rPr>
          <w:rStyle w:val="normaltextrun"/>
          <w:rFonts w:ascii="Domaine Display" w:hAnsi="Domaine Display" w:cs="Segoe UI"/>
          <w:b/>
          <w:bCs/>
          <w:sz w:val="56"/>
          <w:szCs w:val="56"/>
        </w:rPr>
        <w:t xml:space="preserve"> i en</w:t>
      </w:r>
      <w:r w:rsidRPr="00541A8D">
        <w:rPr>
          <w:rStyle w:val="apple-converted-space"/>
          <w:rFonts w:ascii="Domaine Display" w:hAnsi="Domaine Display" w:cs="Segoe UI"/>
          <w:b/>
          <w:bCs/>
          <w:sz w:val="56"/>
          <w:szCs w:val="56"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  <w:sz w:val="56"/>
          <w:szCs w:val="56"/>
        </w:rPr>
        <w:t>KLANGgruppe</w:t>
      </w:r>
      <w:r w:rsidRPr="00541A8D">
        <w:rPr>
          <w:rStyle w:val="eop"/>
          <w:rFonts w:ascii="Domaine Display" w:hAnsi="Domaine Display" w:cs="Segoe UI"/>
          <w:sz w:val="56"/>
          <w:szCs w:val="56"/>
        </w:rPr>
        <w:t> </w:t>
      </w:r>
    </w:p>
    <w:p w14:paraId="1366D96E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1.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Gruppernes DNA</w:t>
      </w:r>
      <w:r w:rsidRPr="00541A8D">
        <w:rPr>
          <w:rStyle w:val="eop"/>
          <w:rFonts w:ascii="Domaine Display" w:hAnsi="Domaine Display" w:cs="Segoe UI"/>
        </w:rPr>
        <w:t> </w:t>
      </w:r>
    </w:p>
    <w:p w14:paraId="6BB010A6" w14:textId="77777777" w:rsidR="00541A8D" w:rsidRPr="00541A8D" w:rsidRDefault="00541A8D" w:rsidP="00541A8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En gruppe er ikke en “rejse med guide”, men en vandring, hvor lederen går side om side med deltagerne Det skal være bæredygtigt – kræver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et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gennemgående DNA.</w:t>
      </w:r>
      <w:r w:rsidRPr="00541A8D">
        <w:rPr>
          <w:rStyle w:val="eop"/>
          <w:rFonts w:ascii="Domaine Display" w:hAnsi="Domaine Display" w:cs="Segoe UI"/>
        </w:rPr>
        <w:t> </w:t>
      </w:r>
    </w:p>
    <w:p w14:paraId="5C7BA4C8" w14:textId="77777777" w:rsidR="00541A8D" w:rsidRPr="00541A8D" w:rsidRDefault="00541A8D" w:rsidP="00541A8D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Indstilling: Ikke styret af metoder og systemer, men af liv, tillid og fællesskab.</w:t>
      </w:r>
      <w:r w:rsidRPr="00541A8D">
        <w:rPr>
          <w:rStyle w:val="eop"/>
          <w:rFonts w:ascii="Domaine Display" w:hAnsi="Domaine Display" w:cs="Segoe UI"/>
        </w:rPr>
        <w:t> </w:t>
      </w:r>
    </w:p>
    <w:p w14:paraId="0E6D611B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b/>
          <w:bCs/>
        </w:rPr>
        <w:t>→</w:t>
      </w:r>
      <w:r w:rsidRPr="00541A8D">
        <w:rPr>
          <w:rStyle w:val="normaltextrun"/>
          <w:rFonts w:ascii="Domaine Display" w:hAnsi="Domaine Display" w:cs="Segoe UI"/>
          <w:b/>
          <w:bCs/>
        </w:rPr>
        <w:t xml:space="preserve"> Mentaliteten i en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KLANGgruppe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er vigtigere end metoden: varme, gæstfrihed, nærvær. </w:t>
      </w:r>
      <w:r w:rsidRPr="00541A8D">
        <w:rPr>
          <w:rStyle w:val="eop"/>
          <w:rFonts w:ascii="Domaine Display" w:hAnsi="Domaine Display" w:cs="Segoe UI"/>
        </w:rPr>
        <w:t> </w:t>
      </w:r>
    </w:p>
    <w:p w14:paraId="1532F11F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eop"/>
          <w:rFonts w:ascii="Domaine Display" w:hAnsi="Domaine Display" w:cs="Segoe UI"/>
        </w:rPr>
        <w:t> </w:t>
      </w:r>
    </w:p>
    <w:p w14:paraId="5E590176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2. Åndelig medvandring: Vi går sammen – ikke foran</w:t>
      </w:r>
      <w:r w:rsidRPr="00541A8D">
        <w:rPr>
          <w:rStyle w:val="eop"/>
          <w:rFonts w:ascii="Domaine Display" w:hAnsi="Domaine Display" w:cs="Segoe UI"/>
        </w:rPr>
        <w:t> </w:t>
      </w:r>
    </w:p>
    <w:p w14:paraId="1799E57C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Hovedpointen: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En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KLANGleder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går ikke foran mennesker, men ved siden af dem.</w:t>
      </w:r>
      <w:r w:rsidRPr="00541A8D">
        <w:rPr>
          <w:rStyle w:val="eop"/>
          <w:rFonts w:ascii="Domaine Display" w:hAnsi="Domaine Display" w:cs="Segoe UI"/>
        </w:rPr>
        <w:t> </w:t>
      </w:r>
    </w:p>
    <w:p w14:paraId="060582D1" w14:textId="77777777" w:rsidR="00541A8D" w:rsidRPr="00541A8D" w:rsidRDefault="00541A8D" w:rsidP="00541A8D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En gruppe er ikke en rejse med guide, men en vandring, hvor lederen går side om side med deltagerne.</w:t>
      </w:r>
      <w:r w:rsidRPr="00541A8D">
        <w:rPr>
          <w:rStyle w:val="eop"/>
          <w:rFonts w:ascii="Domaine Display" w:hAnsi="Domaine Display" w:cs="Segoe UI"/>
        </w:rPr>
        <w:t> </w:t>
      </w:r>
    </w:p>
    <w:p w14:paraId="1C784B51" w14:textId="77777777" w:rsidR="00541A8D" w:rsidRPr="00541A8D" w:rsidRDefault="00541A8D" w:rsidP="00541A8D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Medvandring = at dele en del af sit liv med andre i en periode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-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uden at ville styre deres kurs.</w:t>
      </w:r>
      <w:r w:rsidRPr="00541A8D">
        <w:rPr>
          <w:rStyle w:val="eop"/>
          <w:rFonts w:ascii="Domaine Display" w:hAnsi="Domaine Display" w:cs="Segoe UI"/>
        </w:rPr>
        <w:t> </w:t>
      </w:r>
    </w:p>
    <w:p w14:paraId="4DEE2F87" w14:textId="77777777" w:rsidR="00541A8D" w:rsidRPr="00541A8D" w:rsidRDefault="00541A8D" w:rsidP="00541A8D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Atmosfæren formes af vores væremåde, ikke af vores evne til at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løse ting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eller forklare.</w:t>
      </w:r>
      <w:r w:rsidRPr="00541A8D">
        <w:rPr>
          <w:rStyle w:val="eop"/>
          <w:rFonts w:ascii="Domaine Display" w:hAnsi="Domaine Display" w:cs="Segoe UI"/>
        </w:rPr>
        <w:t> </w:t>
      </w:r>
    </w:p>
    <w:p w14:paraId="45A2245C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b/>
          <w:bCs/>
        </w:rPr>
        <w:t>→</w:t>
      </w:r>
      <w:r w:rsidRPr="00541A8D">
        <w:rPr>
          <w:rStyle w:val="normaltextrun"/>
          <w:rFonts w:ascii="Domaine Display" w:hAnsi="Domaine Display" w:cs="Segoe UI"/>
          <w:b/>
          <w:bCs/>
        </w:rPr>
        <w:t xml:space="preserve"> Lederen er ikke en guide, men en medvandrer, der går sammen med mennesker i deres eget tempo.</w:t>
      </w:r>
      <w:r w:rsidRPr="00541A8D">
        <w:rPr>
          <w:rStyle w:val="eop"/>
          <w:rFonts w:ascii="Domaine Display" w:hAnsi="Domaine Display" w:cs="Segoe UI"/>
        </w:rPr>
        <w:t> </w:t>
      </w:r>
    </w:p>
    <w:p w14:paraId="7859C0D9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eop"/>
          <w:rFonts w:ascii="Domaine Display" w:hAnsi="Domaine Display" w:cs="Segoe UI"/>
        </w:rPr>
        <w:t> </w:t>
      </w:r>
    </w:p>
    <w:p w14:paraId="26484676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3. Sjæle-gæstfrihed: Vi åbner noget af os selv</w:t>
      </w:r>
      <w:r w:rsidRPr="00541A8D">
        <w:rPr>
          <w:rStyle w:val="eop"/>
          <w:rFonts w:ascii="Domaine Display" w:hAnsi="Domaine Display" w:cs="Segoe UI"/>
        </w:rPr>
        <w:t> </w:t>
      </w:r>
    </w:p>
    <w:p w14:paraId="3DC3D97C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Hovedpointen: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Ægte gæstfrihed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handler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om et åbent indre menneske.</w:t>
      </w:r>
      <w:r w:rsidRPr="00541A8D">
        <w:rPr>
          <w:rStyle w:val="eop"/>
          <w:rFonts w:ascii="Domaine Display" w:hAnsi="Domaine Display" w:cs="Segoe UI"/>
        </w:rPr>
        <w:t> </w:t>
      </w:r>
    </w:p>
    <w:p w14:paraId="1D7B41DE" w14:textId="77777777" w:rsidR="00541A8D" w:rsidRPr="00541A8D" w:rsidRDefault="00541A8D" w:rsidP="00541A8D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Vi kender almindelig gæstfrihed – varme, tid, et åbent hjem.</w:t>
      </w:r>
      <w:r w:rsidRPr="00541A8D">
        <w:rPr>
          <w:rStyle w:val="eop"/>
          <w:rFonts w:ascii="Domaine Display" w:hAnsi="Domaine Display" w:cs="Segoe UI"/>
        </w:rPr>
        <w:t> </w:t>
      </w:r>
    </w:p>
    <w:p w14:paraId="1C9A90A2" w14:textId="77777777" w:rsidR="00541A8D" w:rsidRPr="00541A8D" w:rsidRDefault="00541A8D" w:rsidP="00541A8D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Sjæle-gæstfrihed er det samme, bare på livsplan:</w:t>
      </w:r>
      <w:r w:rsidRPr="00541A8D">
        <w:rPr>
          <w:rStyle w:val="scxw3632411"/>
          <w:rFonts w:ascii="Domaine Display" w:hAnsi="Domaine Display" w:cs="Segoe UI"/>
        </w:rPr>
        <w:t> </w:t>
      </w:r>
      <w:r w:rsidRPr="00541A8D">
        <w:rPr>
          <w:rFonts w:ascii="Domaine Display" w:hAnsi="Domaine Display" w:cs="Segoe UI"/>
        </w:rPr>
        <w:br/>
      </w:r>
      <w:r w:rsidRPr="00541A8D">
        <w:rPr>
          <w:rStyle w:val="normaltextrun"/>
          <w:rFonts w:ascii="Domaine Display" w:hAnsi="Domaine Display" w:cs="Segoe UI"/>
        </w:rPr>
        <w:t>vi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inviterer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andre ind i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vores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tankeliv, erfaringer, glæder, sårbarheder.</w:t>
      </w:r>
      <w:r w:rsidRPr="00541A8D">
        <w:rPr>
          <w:rStyle w:val="eop"/>
          <w:rFonts w:ascii="Domaine Display" w:hAnsi="Domaine Display" w:cs="Segoe UI"/>
        </w:rPr>
        <w:t> </w:t>
      </w:r>
    </w:p>
    <w:p w14:paraId="70AB460E" w14:textId="77777777" w:rsidR="00541A8D" w:rsidRPr="00541A8D" w:rsidRDefault="00541A8D" w:rsidP="00541A8D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Det er ikke sentimentalitet, men menneskelighed: at skabe rum, hvor andre mærker, at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  <w:i/>
          <w:iCs/>
        </w:rPr>
        <w:t>her kan jeg være mig</w:t>
      </w:r>
      <w:r w:rsidRPr="00541A8D">
        <w:rPr>
          <w:rStyle w:val="normaltextrun"/>
          <w:rFonts w:ascii="Domaine Display" w:hAnsi="Domaine Display" w:cs="Segoe UI"/>
        </w:rPr>
        <w:t>.</w:t>
      </w:r>
      <w:r w:rsidRPr="00541A8D">
        <w:rPr>
          <w:rStyle w:val="eop"/>
          <w:rFonts w:ascii="Domaine Display" w:hAnsi="Domaine Display" w:cs="Segoe UI"/>
        </w:rPr>
        <w:t> </w:t>
      </w:r>
    </w:p>
    <w:p w14:paraId="75AB718E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b/>
          <w:bCs/>
        </w:rPr>
        <w:t>→</w:t>
      </w:r>
      <w:r w:rsidRPr="00541A8D">
        <w:rPr>
          <w:rStyle w:val="normaltextrun"/>
          <w:rFonts w:ascii="Domaine Display" w:hAnsi="Domaine Display" w:cs="Segoe UI"/>
          <w:b/>
          <w:bCs/>
        </w:rPr>
        <w:t> 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Sjæle-gæstfrihed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skaber tryghed og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grobund for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dybe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samtaler.</w:t>
      </w:r>
      <w:r w:rsidRPr="00541A8D">
        <w:rPr>
          <w:rStyle w:val="normaltextrun"/>
          <w:rFonts w:ascii="Domaine Display" w:hAnsi="Domaine Display" w:cs="Segoe UI"/>
        </w:rPr>
        <w:t> </w:t>
      </w:r>
      <w:r w:rsidRPr="00541A8D">
        <w:rPr>
          <w:rStyle w:val="eop"/>
          <w:rFonts w:ascii="Domaine Display" w:hAnsi="Domaine Display" w:cs="Segoe UI"/>
        </w:rPr>
        <w:t> </w:t>
      </w:r>
    </w:p>
    <w:p w14:paraId="4D305922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eop"/>
          <w:rFonts w:ascii="Domaine Display" w:hAnsi="Domaine Display" w:cs="Segoe UI"/>
        </w:rPr>
        <w:t> </w:t>
      </w:r>
    </w:p>
    <w:p w14:paraId="52D853A1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4. Det ægte nærværs gave: Tid, øjenkontakt og ro</w:t>
      </w:r>
      <w:r w:rsidRPr="00541A8D">
        <w:rPr>
          <w:rStyle w:val="eop"/>
          <w:rFonts w:ascii="Domaine Display" w:hAnsi="Domaine Display" w:cs="Segoe UI"/>
        </w:rPr>
        <w:t> </w:t>
      </w:r>
    </w:p>
    <w:p w14:paraId="500D1F01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Hovedpointen: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Nærvær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kan ikke forceres, kun gives.</w:t>
      </w:r>
      <w:r w:rsidRPr="00541A8D">
        <w:rPr>
          <w:rStyle w:val="eop"/>
          <w:rFonts w:ascii="Domaine Display" w:hAnsi="Domaine Display" w:cs="Segoe UI"/>
        </w:rPr>
        <w:t> </w:t>
      </w:r>
    </w:p>
    <w:p w14:paraId="226B4933" w14:textId="77777777" w:rsidR="00541A8D" w:rsidRPr="00541A8D" w:rsidRDefault="00541A8D" w:rsidP="00541A8D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Nærvær er genkendeligt, selv hvis det er svært at definere </w:t>
      </w:r>
      <w:r w:rsidRPr="00541A8D">
        <w:rPr>
          <w:rStyle w:val="eop"/>
          <w:rFonts w:ascii="Domaine Display" w:hAnsi="Domaine Display" w:cs="Segoe UI"/>
        </w:rPr>
        <w:t> </w:t>
      </w:r>
    </w:p>
    <w:p w14:paraId="08E3E938" w14:textId="77777777" w:rsidR="00541A8D" w:rsidRPr="00541A8D" w:rsidRDefault="00541A8D" w:rsidP="00541A8D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Ægte nærvær kræver tid, tålmodighed og modet til ikke at fylde rummet.</w:t>
      </w:r>
      <w:r w:rsidRPr="00541A8D">
        <w:rPr>
          <w:rStyle w:val="eop"/>
          <w:rFonts w:ascii="Domaine Display" w:hAnsi="Domaine Display" w:cs="Segoe UI"/>
        </w:rPr>
        <w:t> </w:t>
      </w:r>
    </w:p>
    <w:p w14:paraId="2A76CBF5" w14:textId="77777777" w:rsidR="00541A8D" w:rsidRPr="00541A8D" w:rsidRDefault="00541A8D" w:rsidP="00541A8D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Grupper blomstrer, når vi investerer os selv i nærværet.</w:t>
      </w:r>
      <w:r w:rsidRPr="00541A8D">
        <w:rPr>
          <w:rStyle w:val="eop"/>
          <w:rFonts w:ascii="Domaine Display" w:hAnsi="Domaine Display" w:cs="Segoe UI"/>
        </w:rPr>
        <w:t> </w:t>
      </w:r>
    </w:p>
    <w:p w14:paraId="2A7B3BD7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b/>
          <w:bCs/>
        </w:rPr>
        <w:t>→</w:t>
      </w:r>
      <w:r w:rsidRPr="00541A8D">
        <w:rPr>
          <w:rStyle w:val="normaltextrun"/>
          <w:rFonts w:ascii="Domaine Display" w:hAnsi="Domaine Display" w:cs="Segoe UI"/>
          <w:b/>
          <w:bCs/>
        </w:rPr>
        <w:t xml:space="preserve"> -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Troens samtaler trives i et rum præget af tid, tilstedeværelse og oprigtighed.</w:t>
      </w:r>
      <w:r w:rsidRPr="00541A8D">
        <w:rPr>
          <w:rStyle w:val="eop"/>
          <w:rFonts w:ascii="Domaine Display" w:hAnsi="Domaine Display" w:cs="Segoe UI"/>
        </w:rPr>
        <w:t> </w:t>
      </w:r>
    </w:p>
    <w:p w14:paraId="54B365AB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eop"/>
          <w:rFonts w:ascii="Domaine Display" w:hAnsi="Domaine Display" w:cs="Segoe UI"/>
        </w:rPr>
        <w:t> </w:t>
      </w:r>
    </w:p>
    <w:p w14:paraId="015044AA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5. Vi bygger ikke hegn – vi graver brønde</w:t>
      </w:r>
      <w:r w:rsidRPr="00541A8D">
        <w:rPr>
          <w:rStyle w:val="eop"/>
          <w:rFonts w:ascii="Domaine Display" w:hAnsi="Domaine Display" w:cs="Segoe UI"/>
        </w:rPr>
        <w:t> </w:t>
      </w:r>
    </w:p>
    <w:p w14:paraId="7F66E4AD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Hovedpointen: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Hegnet holder flokken inde. Brønden tiltrækker de tørstige.</w:t>
      </w:r>
      <w:r w:rsidRPr="00541A8D">
        <w:rPr>
          <w:rStyle w:val="eop"/>
          <w:rFonts w:ascii="Domaine Display" w:hAnsi="Domaine Display" w:cs="Segoe UI"/>
        </w:rPr>
        <w:t> </w:t>
      </w:r>
    </w:p>
    <w:p w14:paraId="295FC686" w14:textId="77777777" w:rsidR="00541A8D" w:rsidRPr="00541A8D" w:rsidRDefault="00541A8D" w:rsidP="00541A8D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Europæiske hyrder bygger hegn for at holde flokken inde.</w:t>
      </w:r>
      <w:r w:rsidRPr="00541A8D">
        <w:rPr>
          <w:rStyle w:val="eop"/>
          <w:rFonts w:ascii="Domaine Display" w:hAnsi="Domaine Display" w:cs="Segoe UI"/>
        </w:rPr>
        <w:t> </w:t>
      </w:r>
    </w:p>
    <w:p w14:paraId="5A4FC37E" w14:textId="77777777" w:rsidR="00541A8D" w:rsidRPr="00541A8D" w:rsidRDefault="00541A8D" w:rsidP="00541A8D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lastRenderedPageBreak/>
        <w:t>Australske hyrder bygger brønde. Fårene søger selv mod det livgivende vand.</w:t>
      </w:r>
      <w:r w:rsidRPr="00541A8D">
        <w:rPr>
          <w:rStyle w:val="eop"/>
          <w:rFonts w:ascii="Domaine Display" w:hAnsi="Domaine Display" w:cs="Segoe UI"/>
        </w:rPr>
        <w:t> </w:t>
      </w:r>
    </w:p>
    <w:p w14:paraId="410B972F" w14:textId="77777777" w:rsidR="00541A8D" w:rsidRPr="00541A8D" w:rsidRDefault="00541A8D" w:rsidP="00541A8D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Overført til grupper:</w:t>
      </w:r>
      <w:r w:rsidRPr="00541A8D">
        <w:rPr>
          <w:rStyle w:val="scxw3632411"/>
          <w:rFonts w:ascii="Domaine Display" w:hAnsi="Domaine Display" w:cs="Segoe UI"/>
        </w:rPr>
        <w:t> </w:t>
      </w:r>
      <w:r w:rsidRPr="00541A8D">
        <w:rPr>
          <w:rFonts w:ascii="Domaine Display" w:hAnsi="Domaine Display" w:cs="Segoe UI"/>
        </w:rPr>
        <w:br/>
      </w:r>
      <w:r w:rsidRPr="00541A8D">
        <w:rPr>
          <w:rStyle w:val="normaltextrun"/>
          <w:rFonts w:ascii="Domaine Display" w:hAnsi="Domaine Display" w:cs="Segoe UI"/>
        </w:rPr>
        <w:t>-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Vi kontrollerer ikke folks liv, moral eller tempo.</w:t>
      </w:r>
      <w:r w:rsidRPr="00541A8D">
        <w:rPr>
          <w:rStyle w:val="scxw3632411"/>
          <w:rFonts w:ascii="Domaine Display" w:hAnsi="Domaine Display" w:cs="Segoe UI"/>
        </w:rPr>
        <w:t> </w:t>
      </w:r>
      <w:r w:rsidRPr="00541A8D">
        <w:rPr>
          <w:rFonts w:ascii="Domaine Display" w:hAnsi="Domaine Display" w:cs="Segoe UI"/>
        </w:rPr>
        <w:br/>
      </w:r>
      <w:r w:rsidRPr="00541A8D">
        <w:rPr>
          <w:rStyle w:val="normaltextrun"/>
          <w:rFonts w:ascii="Domaine Display" w:hAnsi="Domaine Display" w:cs="Segoe UI"/>
        </w:rPr>
        <w:t>-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Vi viser vejen til det livgivende – Kristus, håbet, nåden, ordet – og lader folk vandre derhen i deres eget tempo.</w:t>
      </w:r>
      <w:r w:rsidRPr="00541A8D">
        <w:rPr>
          <w:rStyle w:val="eop"/>
          <w:rFonts w:ascii="Domaine Display" w:hAnsi="Domaine Display" w:cs="Segoe UI"/>
        </w:rPr>
        <w:t> </w:t>
      </w:r>
    </w:p>
    <w:p w14:paraId="74B3BAD1" w14:textId="77777777" w:rsidR="00541A8D" w:rsidRPr="00541A8D" w:rsidRDefault="00541A8D" w:rsidP="00541A8D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Fokus er retning, ikke regler.</w:t>
      </w:r>
      <w:r w:rsidRPr="00541A8D">
        <w:rPr>
          <w:rStyle w:val="eop"/>
          <w:rFonts w:ascii="Domaine Display" w:hAnsi="Domaine Display" w:cs="Segoe UI"/>
        </w:rPr>
        <w:t> </w:t>
      </w:r>
    </w:p>
    <w:p w14:paraId="2E12CE7A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b/>
          <w:bCs/>
        </w:rPr>
        <w:t>→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Mennesker søger det livgivende, ikke systemer og institutioner.</w:t>
      </w:r>
      <w:r w:rsidRPr="00541A8D">
        <w:rPr>
          <w:rStyle w:val="eop"/>
          <w:rFonts w:ascii="Domaine Display" w:hAnsi="Domaine Display" w:cs="Segoe UI"/>
        </w:rPr>
        <w:t> </w:t>
      </w:r>
    </w:p>
    <w:p w14:paraId="2287DD0A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eop"/>
          <w:rFonts w:ascii="Domaine Display" w:hAnsi="Domaine Display" w:cs="Segoe UI"/>
        </w:rPr>
        <w:t> </w:t>
      </w:r>
    </w:p>
    <w:p w14:paraId="51377D62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6. Tillid til Åndens virke</w:t>
      </w:r>
      <w:r w:rsidRPr="00541A8D">
        <w:rPr>
          <w:rStyle w:val="eop"/>
          <w:rFonts w:ascii="Domaine Display" w:hAnsi="Domaine Display" w:cs="Segoe UI"/>
        </w:rPr>
        <w:t> </w:t>
      </w:r>
    </w:p>
    <w:p w14:paraId="58D1EDA5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Hovedpointen: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Forstå din rolle – og lad Guds Ånd udføre sin</w:t>
      </w:r>
      <w:r w:rsidRPr="00541A8D">
        <w:rPr>
          <w:rStyle w:val="eop"/>
          <w:rFonts w:ascii="Domaine Display" w:hAnsi="Domaine Display" w:cs="Segoe UI"/>
        </w:rPr>
        <w:t> </w:t>
      </w:r>
    </w:p>
    <w:p w14:paraId="0896B301" w14:textId="77777777" w:rsidR="00541A8D" w:rsidRPr="00541A8D" w:rsidRDefault="00541A8D" w:rsidP="00541A8D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Lederen skal ikke forandre mennesker. Det kan vi ikke.</w:t>
      </w:r>
      <w:r w:rsidRPr="00541A8D">
        <w:rPr>
          <w:rStyle w:val="eop"/>
          <w:rFonts w:ascii="Domaine Display" w:hAnsi="Domaine Display" w:cs="Segoe UI"/>
        </w:rPr>
        <w:t> </w:t>
      </w:r>
    </w:p>
    <w:p w14:paraId="185DDB99" w14:textId="77777777" w:rsidR="00541A8D" w:rsidRPr="00541A8D" w:rsidRDefault="00541A8D" w:rsidP="00541A8D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Vi skaber landingspladser for Guds ånd: tid, nærvær, samtale, varme.</w:t>
      </w:r>
      <w:r w:rsidRPr="00541A8D">
        <w:rPr>
          <w:rStyle w:val="eop"/>
          <w:rFonts w:ascii="Domaine Display" w:hAnsi="Domaine Display" w:cs="Segoe UI"/>
        </w:rPr>
        <w:t> </w:t>
      </w:r>
    </w:p>
    <w:p w14:paraId="63BE32D4" w14:textId="77777777" w:rsidR="00541A8D" w:rsidRPr="00541A8D" w:rsidRDefault="00541A8D" w:rsidP="00541A8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Ånden arbejder forskelligt fra menneske til menneske – i tempo, retning og form, vi ikke kontrollerer.</w:t>
      </w:r>
      <w:r w:rsidRPr="00541A8D">
        <w:rPr>
          <w:rStyle w:val="eop"/>
          <w:rFonts w:ascii="Domaine Display" w:hAnsi="Domaine Display" w:cs="Segoe UI"/>
        </w:rPr>
        <w:t> </w:t>
      </w:r>
    </w:p>
    <w:p w14:paraId="12B0DC57" w14:textId="77777777" w:rsidR="00541A8D" w:rsidRPr="00541A8D" w:rsidRDefault="00541A8D" w:rsidP="00541A8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Derfor er mentaliteten: mindre styring – mere tillid.</w:t>
      </w:r>
      <w:r w:rsidRPr="00541A8D">
        <w:rPr>
          <w:rStyle w:val="eop"/>
          <w:rFonts w:ascii="Domaine Display" w:hAnsi="Domaine Display" w:cs="Segoe UI"/>
        </w:rPr>
        <w:t> </w:t>
      </w:r>
    </w:p>
    <w:p w14:paraId="2601A99C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b/>
          <w:bCs/>
        </w:rPr>
        <w:t>→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Slip styringen, og lad Ånden blæse, hvorhen den vil.</w:t>
      </w:r>
      <w:r w:rsidRPr="00541A8D">
        <w:rPr>
          <w:rStyle w:val="eop"/>
          <w:rFonts w:ascii="Domaine Display" w:hAnsi="Domaine Display" w:cs="Segoe UI"/>
        </w:rPr>
        <w:t> </w:t>
      </w:r>
    </w:p>
    <w:p w14:paraId="28D47B66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eop"/>
          <w:rFonts w:ascii="Domaine Display" w:hAnsi="Domaine Display" w:cs="Segoe UI"/>
        </w:rPr>
        <w:t> </w:t>
      </w:r>
    </w:p>
    <w:p w14:paraId="7A8EB498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7.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Emmaus-vandringen: Jesus som forbillede</w:t>
      </w:r>
      <w:r w:rsidRPr="00541A8D">
        <w:rPr>
          <w:rStyle w:val="eop"/>
          <w:rFonts w:ascii="Domaine Display" w:hAnsi="Domaine Display" w:cs="Segoe UI"/>
        </w:rPr>
        <w:t> </w:t>
      </w:r>
    </w:p>
    <w:p w14:paraId="4FB3226E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Hovedpointen: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Jesus på vejen til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Emmaus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er forbillede for lederskab i KLANG-grupper.</w:t>
      </w:r>
      <w:r w:rsidRPr="00541A8D">
        <w:rPr>
          <w:rStyle w:val="eop"/>
          <w:rFonts w:ascii="Domaine Display" w:hAnsi="Domaine Display" w:cs="Segoe UI"/>
        </w:rPr>
        <w:t> </w:t>
      </w:r>
    </w:p>
    <w:p w14:paraId="263CAF81" w14:textId="77777777" w:rsidR="00541A8D" w:rsidRPr="00541A8D" w:rsidRDefault="00541A8D" w:rsidP="00541A8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Han kommer nænsomt til dem – trænger sig ikke på.</w:t>
      </w:r>
      <w:r w:rsidRPr="00541A8D">
        <w:rPr>
          <w:rStyle w:val="eop"/>
          <w:rFonts w:ascii="Domaine Display" w:hAnsi="Domaine Display" w:cs="Segoe UI"/>
        </w:rPr>
        <w:t> </w:t>
      </w:r>
    </w:p>
    <w:p w14:paraId="01259DAA" w14:textId="77777777" w:rsidR="00541A8D" w:rsidRPr="00541A8D" w:rsidRDefault="00541A8D" w:rsidP="00541A8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Han spørger – selvom han godt ved, hvad de bærer på.</w:t>
      </w:r>
      <w:r w:rsidRPr="00541A8D">
        <w:rPr>
          <w:rStyle w:val="eop"/>
          <w:rFonts w:ascii="Domaine Display" w:hAnsi="Domaine Display" w:cs="Segoe UI"/>
        </w:rPr>
        <w:t> </w:t>
      </w:r>
    </w:p>
    <w:p w14:paraId="1B1E4645" w14:textId="77777777" w:rsidR="00541A8D" w:rsidRPr="00541A8D" w:rsidRDefault="00541A8D" w:rsidP="00541A8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Han udlægger skrifterne – stille og roligt, i deres tempo.</w:t>
      </w:r>
      <w:r w:rsidRPr="00541A8D">
        <w:rPr>
          <w:rStyle w:val="eop"/>
          <w:rFonts w:ascii="Domaine Display" w:hAnsi="Domaine Display" w:cs="Segoe UI"/>
        </w:rPr>
        <w:t> </w:t>
      </w:r>
    </w:p>
    <w:p w14:paraId="737A91CB" w14:textId="77777777" w:rsidR="00541A8D" w:rsidRPr="00541A8D" w:rsidRDefault="00541A8D" w:rsidP="00541A8D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Han lader sig invitere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-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og tager derefter nænsomt værtsrollen.</w:t>
      </w:r>
      <w:r w:rsidRPr="00541A8D">
        <w:rPr>
          <w:rStyle w:val="eop"/>
          <w:rFonts w:ascii="Domaine Display" w:hAnsi="Domaine Display" w:cs="Segoe UI"/>
        </w:rPr>
        <w:t> </w:t>
      </w:r>
    </w:p>
    <w:p w14:paraId="4037FE16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</w:rPr>
        <w:t>Det er præcis den bevægelse, der gør en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KLANGleder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til medvandrer og ikke instruktør.</w:t>
      </w:r>
      <w:r w:rsidRPr="00541A8D">
        <w:rPr>
          <w:rStyle w:val="eop"/>
          <w:rFonts w:ascii="Domaine Display" w:hAnsi="Domaine Display" w:cs="Segoe UI"/>
        </w:rPr>
        <w:t> </w:t>
      </w:r>
    </w:p>
    <w:p w14:paraId="3F1B7247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b/>
          <w:bCs/>
        </w:rPr>
        <w:t>→</w:t>
      </w:r>
      <w:r w:rsidRPr="00541A8D">
        <w:rPr>
          <w:rStyle w:val="normaltextrun"/>
          <w:rFonts w:ascii="Domaine Display" w:hAnsi="Domaine Display" w:cs="Segoe UI"/>
          <w:b/>
          <w:bCs/>
        </w:rPr>
        <w:t xml:space="preserve"> Mennesker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skal mødes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med samme nænsomhed og tålmodighed, som Jesus viste på vejen til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Emmaus. </w:t>
      </w:r>
      <w:r w:rsidRPr="00541A8D">
        <w:rPr>
          <w:rStyle w:val="eop"/>
          <w:rFonts w:ascii="Domaine Display" w:hAnsi="Domaine Display" w:cs="Segoe UI"/>
        </w:rPr>
        <w:t> </w:t>
      </w:r>
    </w:p>
    <w:p w14:paraId="1AFBD0EE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eop"/>
          <w:rFonts w:ascii="Domaine Display" w:hAnsi="Domaine Display" w:cs="Segoe UI"/>
        </w:rPr>
        <w:t> </w:t>
      </w:r>
    </w:p>
    <w:p w14:paraId="498B0AB5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8. Grupperne er et supplement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til kirke</w:t>
      </w:r>
      <w:r w:rsidRPr="00541A8D">
        <w:rPr>
          <w:rStyle w:val="eop"/>
          <w:rFonts w:ascii="Domaine Display" w:hAnsi="Domaine Display" w:cs="Segoe UI"/>
        </w:rPr>
        <w:t> </w:t>
      </w:r>
    </w:p>
    <w:p w14:paraId="7626B032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Hovedpointen: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KLANG-grupper er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åbne rum for samtale, ikke minikirker. </w:t>
      </w:r>
      <w:r w:rsidRPr="00541A8D">
        <w:rPr>
          <w:rStyle w:val="eop"/>
          <w:rFonts w:ascii="Domaine Display" w:hAnsi="Domaine Display" w:cs="Segoe UI"/>
        </w:rPr>
        <w:t> </w:t>
      </w:r>
    </w:p>
    <w:p w14:paraId="45426453" w14:textId="77777777" w:rsidR="00541A8D" w:rsidRPr="00541A8D" w:rsidRDefault="00541A8D" w:rsidP="00541A8D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Formålet er ikke at lave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hjemmekirker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eller huskirker.</w:t>
      </w:r>
      <w:r w:rsidRPr="00541A8D">
        <w:rPr>
          <w:rStyle w:val="eop"/>
          <w:rFonts w:ascii="Domaine Display" w:hAnsi="Domaine Display" w:cs="Segoe UI"/>
        </w:rPr>
        <w:t> </w:t>
      </w:r>
    </w:p>
    <w:p w14:paraId="1F0FAF3A" w14:textId="77777777" w:rsidR="00541A8D" w:rsidRPr="00541A8D" w:rsidRDefault="00541A8D" w:rsidP="00541A8D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Nogle deltagere kommer måske aldrig i kirke – andre gør.</w:t>
      </w:r>
      <w:r w:rsidRPr="00541A8D">
        <w:rPr>
          <w:rStyle w:val="eop"/>
          <w:rFonts w:ascii="Domaine Display" w:hAnsi="Domaine Display" w:cs="Segoe UI"/>
        </w:rPr>
        <w:t> </w:t>
      </w:r>
    </w:p>
    <w:p w14:paraId="37C20D33" w14:textId="77777777" w:rsidR="00541A8D" w:rsidRPr="00541A8D" w:rsidRDefault="00541A8D" w:rsidP="00541A8D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Grupper kan inspirere, åbne nysgerrighed og skabe troens sprog.</w:t>
      </w:r>
      <w:r w:rsidRPr="00541A8D">
        <w:rPr>
          <w:rStyle w:val="eop"/>
          <w:rFonts w:ascii="Domaine Display" w:hAnsi="Domaine Display" w:cs="Segoe UI"/>
        </w:rPr>
        <w:t> </w:t>
      </w:r>
    </w:p>
    <w:p w14:paraId="2A814228" w14:textId="77777777" w:rsidR="00541A8D" w:rsidRPr="00541A8D" w:rsidRDefault="00541A8D" w:rsidP="00541A8D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Men de skal være åbne, varme, ikke-kirkelige i formen – og aldrig eksklusive. </w:t>
      </w:r>
      <w:r w:rsidRPr="00541A8D">
        <w:rPr>
          <w:rStyle w:val="eop"/>
          <w:rFonts w:ascii="Domaine Display" w:hAnsi="Domaine Display" w:cs="Segoe UI"/>
        </w:rPr>
        <w:t> </w:t>
      </w:r>
    </w:p>
    <w:p w14:paraId="3BD3D033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b/>
          <w:bCs/>
        </w:rPr>
        <w:t>→</w:t>
      </w:r>
      <w:r w:rsidRPr="00541A8D">
        <w:rPr>
          <w:rStyle w:val="normaltextrun"/>
          <w:rFonts w:ascii="Domaine Display" w:hAnsi="Domaine Display" w:cs="Segoe UI"/>
          <w:b/>
          <w:bCs/>
        </w:rPr>
        <w:t xml:space="preserve"> En KLANG-gruppe</w:t>
      </w:r>
      <w:r w:rsidRPr="00541A8D">
        <w:rPr>
          <w:rStyle w:val="apple-converted-space"/>
          <w:rFonts w:ascii="Domaine Display" w:hAnsi="Domaine Display" w:cs="Segoe UI"/>
          <w:b/>
          <w:bCs/>
        </w:rPr>
        <w:t> </w:t>
      </w:r>
      <w:r w:rsidRPr="00541A8D">
        <w:rPr>
          <w:rStyle w:val="normaltextrun"/>
          <w:rFonts w:ascii="Domaine Display" w:hAnsi="Domaine Display" w:cs="Segoe UI"/>
          <w:b/>
          <w:bCs/>
        </w:rPr>
        <w:t>et åbent rum for tro, søgen og fællesskab; ikke en hjemmekirke.</w:t>
      </w:r>
      <w:r w:rsidRPr="00541A8D">
        <w:rPr>
          <w:rStyle w:val="eop"/>
          <w:rFonts w:ascii="Domaine Display" w:hAnsi="Domaine Display" w:cs="Segoe UI"/>
        </w:rPr>
        <w:t> </w:t>
      </w:r>
    </w:p>
    <w:p w14:paraId="47E6FBEF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eop"/>
          <w:rFonts w:ascii="Domaine Display" w:hAnsi="Domaine Display" w:cs="Segoe UI"/>
        </w:rPr>
        <w:t> </w:t>
      </w:r>
    </w:p>
    <w:p w14:paraId="035BDDA3" w14:textId="77777777" w:rsidR="00541A8D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normaltextrun"/>
          <w:rFonts w:ascii="Domaine Display" w:hAnsi="Domaine Display" w:cs="Segoe UI"/>
          <w:b/>
          <w:bCs/>
        </w:rPr>
        <w:t>9. Spørgsmål til refleksion</w:t>
      </w:r>
      <w:r w:rsidRPr="00541A8D">
        <w:rPr>
          <w:rStyle w:val="eop"/>
          <w:rFonts w:ascii="Domaine Display" w:hAnsi="Domaine Display" w:cs="Segoe UI"/>
        </w:rPr>
        <w:t> </w:t>
      </w:r>
    </w:p>
    <w:p w14:paraId="76527993" w14:textId="77777777" w:rsidR="00541A8D" w:rsidRPr="00541A8D" w:rsidRDefault="00541A8D" w:rsidP="00541A8D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Hvor giver forståelsen af åndelig medvandring mening for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dig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– og hvor udfordrer den?</w:t>
      </w:r>
      <w:r w:rsidRPr="00541A8D">
        <w:rPr>
          <w:rStyle w:val="eop"/>
          <w:rFonts w:ascii="Domaine Display" w:hAnsi="Domaine Display" w:cs="Segoe UI"/>
        </w:rPr>
        <w:t> </w:t>
      </w:r>
    </w:p>
    <w:p w14:paraId="550EE18E" w14:textId="77777777" w:rsidR="00541A8D" w:rsidRPr="00541A8D" w:rsidRDefault="00541A8D" w:rsidP="00541A8D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Hvilke erfaringer har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Du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med gæstfrihed, der ikke kun handler om hjem, men om sjæl og nærvær?</w:t>
      </w:r>
      <w:r w:rsidRPr="00541A8D">
        <w:rPr>
          <w:rStyle w:val="eop"/>
          <w:rFonts w:ascii="Domaine Display" w:hAnsi="Domaine Display" w:cs="Segoe UI"/>
        </w:rPr>
        <w:t> </w:t>
      </w:r>
    </w:p>
    <w:p w14:paraId="36EFE6AB" w14:textId="77777777" w:rsidR="00541A8D" w:rsidRPr="00541A8D" w:rsidRDefault="00541A8D" w:rsidP="00541A8D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lastRenderedPageBreak/>
        <w:t>I hyrdebilledet: Hvor oplever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du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forskellen mellem hegn og brønd i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dit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eget liv?</w:t>
      </w:r>
      <w:r w:rsidRPr="00541A8D">
        <w:rPr>
          <w:rStyle w:val="eop"/>
          <w:rFonts w:ascii="Domaine Display" w:hAnsi="Domaine Display" w:cs="Segoe UI"/>
        </w:rPr>
        <w:t> </w:t>
      </w:r>
    </w:p>
    <w:p w14:paraId="2C70FF0C" w14:textId="77777777" w:rsidR="00541A8D" w:rsidRPr="00541A8D" w:rsidRDefault="00541A8D" w:rsidP="00541A8D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Hvornår har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du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sidst oplevet, at nogen mødte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dig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med ægte nærvær?</w:t>
      </w:r>
      <w:r w:rsidRPr="00541A8D">
        <w:rPr>
          <w:rStyle w:val="eop"/>
          <w:rFonts w:ascii="Domaine Display" w:hAnsi="Domaine Display" w:cs="Segoe UI"/>
        </w:rPr>
        <w:t> </w:t>
      </w:r>
    </w:p>
    <w:p w14:paraId="05F5296F" w14:textId="77777777" w:rsidR="00541A8D" w:rsidRPr="00541A8D" w:rsidRDefault="00541A8D" w:rsidP="00541A8D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41A8D">
        <w:rPr>
          <w:rStyle w:val="normaltextrun"/>
          <w:rFonts w:ascii="Domaine Display" w:hAnsi="Domaine Display" w:cs="Segoe UI"/>
        </w:rPr>
        <w:t>Hvad betyder det for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dig</w:t>
      </w:r>
      <w:r w:rsidRPr="00541A8D">
        <w:rPr>
          <w:rStyle w:val="apple-converted-space"/>
          <w:rFonts w:ascii="Domaine Display" w:hAnsi="Domaine Display" w:cs="Segoe UI"/>
        </w:rPr>
        <w:t> </w:t>
      </w:r>
      <w:r w:rsidRPr="00541A8D">
        <w:rPr>
          <w:rStyle w:val="normaltextrun"/>
          <w:rFonts w:ascii="Domaine Display" w:hAnsi="Domaine Display" w:cs="Segoe UI"/>
        </w:rPr>
        <w:t>at have tillid til, at Ånden virker i mennesker – også når vi ikke kan se det?</w:t>
      </w:r>
      <w:r w:rsidRPr="00541A8D">
        <w:rPr>
          <w:rStyle w:val="eop"/>
          <w:rFonts w:ascii="Domaine Display" w:hAnsi="Domaine Display" w:cs="Segoe UI"/>
        </w:rPr>
        <w:t> </w:t>
      </w:r>
    </w:p>
    <w:p w14:paraId="29433209" w14:textId="77777777" w:rsidR="000F7D48" w:rsidRPr="00541A8D" w:rsidRDefault="00541A8D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41A8D">
        <w:rPr>
          <w:rStyle w:val="eop"/>
          <w:rFonts w:ascii="Domaine Display" w:hAnsi="Domaine Display" w:cs="Segoe UI"/>
        </w:rPr>
        <w:t> </w:t>
      </w:r>
    </w:p>
    <w:sectPr w:rsidR="000F7D48" w:rsidRPr="00541A8D" w:rsidSect="006F580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0E2D" w14:textId="77777777" w:rsidR="0059298E" w:rsidRDefault="0059298E" w:rsidP="00A23365">
      <w:pPr>
        <w:spacing w:after="0" w:line="240" w:lineRule="auto"/>
      </w:pPr>
      <w:r>
        <w:separator/>
      </w:r>
    </w:p>
  </w:endnote>
  <w:endnote w:type="continuationSeparator" w:id="0">
    <w:p w14:paraId="13EB9674" w14:textId="77777777" w:rsidR="0059298E" w:rsidRDefault="0059298E" w:rsidP="00A2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maine Display">
    <w:panose1 w:val="020A0503080505060203"/>
    <w:charset w:val="4D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maine Disp Semibold">
    <w:altName w:val="Cambria"/>
    <w:panose1 w:val="020B0604020202020204"/>
    <w:charset w:val="4D"/>
    <w:family w:val="roman"/>
    <w:notTrueType/>
    <w:pitch w:val="variable"/>
    <w:sig w:usb0="A000006F" w:usb1="5000005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0479" w14:textId="4B183E3D" w:rsidR="00A23365" w:rsidRPr="00EB29F2" w:rsidRDefault="006F580C" w:rsidP="006F580C">
    <w:pPr>
      <w:pStyle w:val="Sidefod"/>
      <w:rPr>
        <w:rFonts w:ascii="Domaine Disp Semibold" w:hAnsi="Domaine Disp Semibold" w:cs="Calibri"/>
        <w:color w:val="000000" w:themeColor="text1"/>
        <w:sz w:val="20"/>
        <w:szCs w:val="20"/>
      </w:rPr>
    </w:pPr>
    <w:r w:rsidRPr="00EB29F2">
      <w:rPr>
        <w:rFonts w:ascii="Domaine Disp Semibold" w:hAnsi="Domaine Disp Semibold" w:cs="Calibri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CE775" wp14:editId="2F30D6C8">
              <wp:simplePos x="0" y="0"/>
              <wp:positionH relativeFrom="column">
                <wp:posOffset>-838</wp:posOffset>
              </wp:positionH>
              <wp:positionV relativeFrom="paragraph">
                <wp:posOffset>259080</wp:posOffset>
              </wp:positionV>
              <wp:extent cx="6001966" cy="0"/>
              <wp:effectExtent l="0" t="0" r="5715" b="12700"/>
              <wp:wrapNone/>
              <wp:docPr id="1571144235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96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3A27F" id="Lige forbindels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0.4pt" to="472.55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LbpvAEAAN0DAAAOAAAAZHJzL2Uyb0RvYy54bWysU02P2yAQvVfqf0DcG9tZNWqtOHvY1fZS&#13;&#10;tat+/AAWDzESMAho7Pz7DjixV23VStVeMAzz3sx7jPe3kzXsBCFqdB1vNjVn4CT22h07/v3bw5t3&#13;&#10;nMUkXC8MOuj4GSK/Pbx+tR99C1sc0PQQGJG42I6+40NKvq2qKAewIm7Qg6NLhcGKRMdwrPogRmK3&#13;&#10;ptrW9a4aMfQ+oIQYKXo/X/JD4VcKZPqsVITETMept1TWUNanvFaHvWiPQfhBy0sb4j+6sEI7KrpQ&#13;&#10;3Ysk2I+gf6OyWgaMqNJGoq1QKS2haCA1Tf2Lmq+D8FC0kDnRLzbFl6OVn0537jGQDaOPbfSPIauY&#13;&#10;VLD5S/2xqZh1XsyCKTFJwV1dN+93O87k9a5agT7E9AHQsrzpuNEu6xCtOH2MiYpR6jUlh41jIzHe&#13;&#10;vK1LVkSj+wdtTL4rowB3JrCToEdMU5MfjQieZdHJOAquGsounQ3M9F9AMd1T19u5QB6vlVNICS5d&#13;&#10;eY2j7AxT1MECvHT2N+AlP0OhjN4Cbv5ddUGUyujSArbaYfgTwWqFmvOvDsy6swVP2J/L6xZraIaK&#13;&#10;c5d5z0P6/Fzg6195+AkAAP//AwBQSwMEFAAGAAgAAAAhAI6duNTgAAAADAEAAA8AAABkcnMvZG93&#13;&#10;bnJldi54bWxMT01Lw0AQvQv+h2UEL9Juqm1p02yKRHrxINhI8bjNTrPB7GzIbpv03zviQS8D897M&#13;&#10;+8i2o2vFBfvQeFIwmyYgkCpvGqoVfJS7yQpEiJqMbj2hgisG2Oa3N5lOjR/oHS/7WAsWoZBqBTbG&#13;&#10;LpUyVBadDlPfITF38r3Tkde+lqbXA4u7Vj4myVI63RA7WN1hYbH62p+dgs/64Wl3KKkcivh2Wtrx&#13;&#10;enhdFErd340vGx7PGxARx/j3AT8dOD/kHOzoz2SCaBVMZnyoYJ5wC6bX8wUDx19A5pn8XyL/BgAA&#13;&#10;//8DAFBLAQItABQABgAIAAAAIQC2gziS/gAAAOEBAAATAAAAAAAAAAAAAAAAAAAAAABbQ29udGVu&#13;&#10;dF9UeXBlc10ueG1sUEsBAi0AFAAGAAgAAAAhADj9If/WAAAAlAEAAAsAAAAAAAAAAAAAAAAALwEA&#13;&#10;AF9yZWxzLy5yZWxzUEsBAi0AFAAGAAgAAAAhAPi8tum8AQAA3QMAAA4AAAAAAAAAAAAAAAAALgIA&#13;&#10;AGRycy9lMm9Eb2MueG1sUEsBAi0AFAAGAAgAAAAhAI6duNTgAAAADAEAAA8AAAAAAAAAAAAAAAAA&#13;&#10;FgQAAGRycy9kb3ducmV2LnhtbFBLBQYAAAAABAAEAPMAAAAjBQAAAAA=&#13;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2239" w14:textId="77777777" w:rsidR="0059298E" w:rsidRDefault="0059298E" w:rsidP="00A23365">
      <w:pPr>
        <w:spacing w:after="0" w:line="240" w:lineRule="auto"/>
      </w:pPr>
      <w:r>
        <w:separator/>
      </w:r>
    </w:p>
  </w:footnote>
  <w:footnote w:type="continuationSeparator" w:id="0">
    <w:p w14:paraId="38F9D7C3" w14:textId="77777777" w:rsidR="0059298E" w:rsidRDefault="0059298E" w:rsidP="00A2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BC18" w14:textId="77777777" w:rsidR="00A23365" w:rsidRDefault="00A233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A41" w14:textId="77777777" w:rsidR="00A23365" w:rsidRDefault="00A23365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01BFC2" wp14:editId="04A8796D">
          <wp:simplePos x="0" y="0"/>
          <wp:positionH relativeFrom="column">
            <wp:posOffset>-1303750</wp:posOffset>
          </wp:positionH>
          <wp:positionV relativeFrom="paragraph">
            <wp:posOffset>4793629</wp:posOffset>
          </wp:positionV>
          <wp:extent cx="3691255" cy="3691255"/>
          <wp:effectExtent l="0" t="0" r="4445" b="4445"/>
          <wp:wrapNone/>
          <wp:docPr id="393324221" name="Billede 2" descr="Et billede, der indeholder sort, mørk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24221" name="Billede 2" descr="Et billede, der indeholder sort, mørke&#10;&#10;Indhold genereret af kunstig intelligens kan være forkert."/>
                  <pic:cNvPicPr/>
                </pic:nvPicPr>
                <pic:blipFill rotWithShape="1"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91647" cy="3691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0470" w14:textId="77777777" w:rsidR="00A23365" w:rsidRDefault="00A2336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E00"/>
    <w:multiLevelType w:val="multilevel"/>
    <w:tmpl w:val="901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229F"/>
    <w:multiLevelType w:val="multilevel"/>
    <w:tmpl w:val="B2D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8122F"/>
    <w:multiLevelType w:val="multilevel"/>
    <w:tmpl w:val="B150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216EDC"/>
    <w:multiLevelType w:val="multilevel"/>
    <w:tmpl w:val="596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5042E"/>
    <w:multiLevelType w:val="multilevel"/>
    <w:tmpl w:val="1A5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86E1D"/>
    <w:multiLevelType w:val="multilevel"/>
    <w:tmpl w:val="2D5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C2C50"/>
    <w:multiLevelType w:val="multilevel"/>
    <w:tmpl w:val="7C46F8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6754A"/>
    <w:multiLevelType w:val="multilevel"/>
    <w:tmpl w:val="F46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A0D77"/>
    <w:multiLevelType w:val="multilevel"/>
    <w:tmpl w:val="9B44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2678FD"/>
    <w:multiLevelType w:val="multilevel"/>
    <w:tmpl w:val="B6A6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1325BF"/>
    <w:multiLevelType w:val="multilevel"/>
    <w:tmpl w:val="85A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F4ACF"/>
    <w:multiLevelType w:val="multilevel"/>
    <w:tmpl w:val="71E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A134E8"/>
    <w:multiLevelType w:val="multilevel"/>
    <w:tmpl w:val="CD8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C35DE4"/>
    <w:multiLevelType w:val="multilevel"/>
    <w:tmpl w:val="7D8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4F6976"/>
    <w:multiLevelType w:val="multilevel"/>
    <w:tmpl w:val="400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5F1FEC"/>
    <w:multiLevelType w:val="multilevel"/>
    <w:tmpl w:val="B3D8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C374E"/>
    <w:multiLevelType w:val="multilevel"/>
    <w:tmpl w:val="B68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012B6D"/>
    <w:multiLevelType w:val="multilevel"/>
    <w:tmpl w:val="522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B358B8"/>
    <w:multiLevelType w:val="multilevel"/>
    <w:tmpl w:val="CB7CC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27EA4"/>
    <w:multiLevelType w:val="multilevel"/>
    <w:tmpl w:val="441C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741BCF"/>
    <w:multiLevelType w:val="multilevel"/>
    <w:tmpl w:val="F950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CB5834"/>
    <w:multiLevelType w:val="multilevel"/>
    <w:tmpl w:val="270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9767DD"/>
    <w:multiLevelType w:val="multilevel"/>
    <w:tmpl w:val="C1DC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0368F7"/>
    <w:multiLevelType w:val="multilevel"/>
    <w:tmpl w:val="2AD6A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F86EE4"/>
    <w:multiLevelType w:val="multilevel"/>
    <w:tmpl w:val="C4E40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322AC6"/>
    <w:multiLevelType w:val="multilevel"/>
    <w:tmpl w:val="3DC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7375DD"/>
    <w:multiLevelType w:val="multilevel"/>
    <w:tmpl w:val="E31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9C2B26"/>
    <w:multiLevelType w:val="multilevel"/>
    <w:tmpl w:val="179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AB53C2"/>
    <w:multiLevelType w:val="multilevel"/>
    <w:tmpl w:val="20A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A10D2D"/>
    <w:multiLevelType w:val="multilevel"/>
    <w:tmpl w:val="5408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A771B4"/>
    <w:multiLevelType w:val="multilevel"/>
    <w:tmpl w:val="AE6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305CB5"/>
    <w:multiLevelType w:val="multilevel"/>
    <w:tmpl w:val="9302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47601"/>
    <w:multiLevelType w:val="multilevel"/>
    <w:tmpl w:val="887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0278F0"/>
    <w:multiLevelType w:val="multilevel"/>
    <w:tmpl w:val="BE0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BC2B19"/>
    <w:multiLevelType w:val="multilevel"/>
    <w:tmpl w:val="375E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224110"/>
    <w:multiLevelType w:val="multilevel"/>
    <w:tmpl w:val="A286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636B71"/>
    <w:multiLevelType w:val="multilevel"/>
    <w:tmpl w:val="40F0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4C5464"/>
    <w:multiLevelType w:val="multilevel"/>
    <w:tmpl w:val="7DB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3D5786"/>
    <w:multiLevelType w:val="multilevel"/>
    <w:tmpl w:val="F9E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C809B0"/>
    <w:multiLevelType w:val="multilevel"/>
    <w:tmpl w:val="BEB4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0131253">
    <w:abstractNumId w:val="1"/>
  </w:num>
  <w:num w:numId="2" w16cid:durableId="1144587409">
    <w:abstractNumId w:val="37"/>
  </w:num>
  <w:num w:numId="3" w16cid:durableId="603341608">
    <w:abstractNumId w:val="33"/>
  </w:num>
  <w:num w:numId="4" w16cid:durableId="2045253195">
    <w:abstractNumId w:val="5"/>
  </w:num>
  <w:num w:numId="5" w16cid:durableId="249505974">
    <w:abstractNumId w:val="30"/>
  </w:num>
  <w:num w:numId="6" w16cid:durableId="791367725">
    <w:abstractNumId w:val="0"/>
  </w:num>
  <w:num w:numId="7" w16cid:durableId="1363214414">
    <w:abstractNumId w:val="3"/>
  </w:num>
  <w:num w:numId="8" w16cid:durableId="735058048">
    <w:abstractNumId w:val="31"/>
  </w:num>
  <w:num w:numId="9" w16cid:durableId="306126273">
    <w:abstractNumId w:val="14"/>
  </w:num>
  <w:num w:numId="10" w16cid:durableId="279529384">
    <w:abstractNumId w:val="9"/>
  </w:num>
  <w:num w:numId="11" w16cid:durableId="401104236">
    <w:abstractNumId w:val="19"/>
  </w:num>
  <w:num w:numId="12" w16cid:durableId="1775903370">
    <w:abstractNumId w:val="13"/>
  </w:num>
  <w:num w:numId="13" w16cid:durableId="1259560991">
    <w:abstractNumId w:val="17"/>
  </w:num>
  <w:num w:numId="14" w16cid:durableId="818154273">
    <w:abstractNumId w:val="21"/>
  </w:num>
  <w:num w:numId="15" w16cid:durableId="1151405117">
    <w:abstractNumId w:val="10"/>
  </w:num>
  <w:num w:numId="16" w16cid:durableId="1764958731">
    <w:abstractNumId w:val="8"/>
  </w:num>
  <w:num w:numId="17" w16cid:durableId="34159832">
    <w:abstractNumId w:val="15"/>
  </w:num>
  <w:num w:numId="18" w16cid:durableId="1651327151">
    <w:abstractNumId w:val="26"/>
  </w:num>
  <w:num w:numId="19" w16cid:durableId="1736512470">
    <w:abstractNumId w:val="20"/>
  </w:num>
  <w:num w:numId="20" w16cid:durableId="473647464">
    <w:abstractNumId w:val="11"/>
  </w:num>
  <w:num w:numId="21" w16cid:durableId="1322614391">
    <w:abstractNumId w:val="29"/>
  </w:num>
  <w:num w:numId="22" w16cid:durableId="1310552874">
    <w:abstractNumId w:val="38"/>
  </w:num>
  <w:num w:numId="23" w16cid:durableId="2022395871">
    <w:abstractNumId w:val="36"/>
  </w:num>
  <w:num w:numId="24" w16cid:durableId="321853139">
    <w:abstractNumId w:val="25"/>
  </w:num>
  <w:num w:numId="25" w16cid:durableId="724135760">
    <w:abstractNumId w:val="22"/>
  </w:num>
  <w:num w:numId="26" w16cid:durableId="1414158670">
    <w:abstractNumId w:val="7"/>
  </w:num>
  <w:num w:numId="27" w16cid:durableId="1028524842">
    <w:abstractNumId w:val="16"/>
  </w:num>
  <w:num w:numId="28" w16cid:durableId="185605077">
    <w:abstractNumId w:val="4"/>
  </w:num>
  <w:num w:numId="29" w16cid:durableId="759135723">
    <w:abstractNumId w:val="39"/>
  </w:num>
  <w:num w:numId="30" w16cid:durableId="516430928">
    <w:abstractNumId w:val="34"/>
  </w:num>
  <w:num w:numId="31" w16cid:durableId="1997569598">
    <w:abstractNumId w:val="27"/>
  </w:num>
  <w:num w:numId="32" w16cid:durableId="1384525137">
    <w:abstractNumId w:val="28"/>
  </w:num>
  <w:num w:numId="33" w16cid:durableId="209533411">
    <w:abstractNumId w:val="12"/>
  </w:num>
  <w:num w:numId="34" w16cid:durableId="1632712163">
    <w:abstractNumId w:val="2"/>
  </w:num>
  <w:num w:numId="35" w16cid:durableId="258104288">
    <w:abstractNumId w:val="35"/>
  </w:num>
  <w:num w:numId="36" w16cid:durableId="413630274">
    <w:abstractNumId w:val="32"/>
  </w:num>
  <w:num w:numId="37" w16cid:durableId="1573193506">
    <w:abstractNumId w:val="23"/>
  </w:num>
  <w:num w:numId="38" w16cid:durableId="1940721175">
    <w:abstractNumId w:val="24"/>
  </w:num>
  <w:num w:numId="39" w16cid:durableId="1023288055">
    <w:abstractNumId w:val="18"/>
  </w:num>
  <w:num w:numId="40" w16cid:durableId="631904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F7"/>
    <w:rsid w:val="000F7D48"/>
    <w:rsid w:val="00173936"/>
    <w:rsid w:val="001764C4"/>
    <w:rsid w:val="001977C1"/>
    <w:rsid w:val="001A6918"/>
    <w:rsid w:val="001D7826"/>
    <w:rsid w:val="001E4568"/>
    <w:rsid w:val="004561D8"/>
    <w:rsid w:val="004E5B3B"/>
    <w:rsid w:val="00541A8D"/>
    <w:rsid w:val="00591908"/>
    <w:rsid w:val="0059298E"/>
    <w:rsid w:val="006F580C"/>
    <w:rsid w:val="0072691F"/>
    <w:rsid w:val="007A45B2"/>
    <w:rsid w:val="00887A99"/>
    <w:rsid w:val="009B3916"/>
    <w:rsid w:val="009E2FAF"/>
    <w:rsid w:val="00A23365"/>
    <w:rsid w:val="00A97C2F"/>
    <w:rsid w:val="00BE1012"/>
    <w:rsid w:val="00C1313C"/>
    <w:rsid w:val="00C3619C"/>
    <w:rsid w:val="00C55588"/>
    <w:rsid w:val="00D358F7"/>
    <w:rsid w:val="00DE16CA"/>
    <w:rsid w:val="00EB29F2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5983"/>
  <w15:chartTrackingRefBased/>
  <w15:docId w15:val="{272AC25A-E3B1-8245-822D-38700BCB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33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33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33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33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33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33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33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33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33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33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336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3365"/>
  </w:style>
  <w:style w:type="paragraph" w:styleId="Sidefod">
    <w:name w:val="footer"/>
    <w:basedOn w:val="Normal"/>
    <w:link w:val="Sidefo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3365"/>
  </w:style>
  <w:style w:type="paragraph" w:customStyle="1" w:styleId="paragraph">
    <w:name w:val="paragraph"/>
    <w:basedOn w:val="Normal"/>
    <w:rsid w:val="0054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541A8D"/>
  </w:style>
  <w:style w:type="character" w:customStyle="1" w:styleId="eop">
    <w:name w:val="eop"/>
    <w:basedOn w:val="Standardskrifttypeiafsnit"/>
    <w:rsid w:val="00541A8D"/>
  </w:style>
  <w:style w:type="character" w:customStyle="1" w:styleId="apple-converted-space">
    <w:name w:val="apple-converted-space"/>
    <w:basedOn w:val="Standardskrifttypeiafsnit"/>
    <w:rsid w:val="00541A8D"/>
  </w:style>
  <w:style w:type="character" w:customStyle="1" w:styleId="scxw3632411">
    <w:name w:val="scxw3632411"/>
    <w:basedOn w:val="Standardskrifttypeiafsnit"/>
    <w:rsid w:val="0054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kole/Desktop/Manual%20video%20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Manual video 2.dotx</Template>
  <TotalTime>0</TotalTime>
  <Pages>3</Pages>
  <Words>595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</dc:creator>
  <cp:keywords/>
  <dc:description/>
  <cp:lastModifiedBy>Sofie Slot Beck</cp:lastModifiedBy>
  <cp:revision>2</cp:revision>
  <dcterms:created xsi:type="dcterms:W3CDTF">2026-03-16T12:17:00Z</dcterms:created>
  <dcterms:modified xsi:type="dcterms:W3CDTF">2026-04-21T16:26:00Z</dcterms:modified>
</cp:coreProperties>
</file>